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E5" w:rsidRPr="008808E5" w:rsidRDefault="008808E5" w:rsidP="00880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1.Paziņojums.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1.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>Rīgas 31.vidusskola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piedāvā iznomāt vietu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skolas (1stāvā) sulu un piena kokteiļu automāta izvietošanai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2.Mērķis: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Nodrošināt 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skolas 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izglītojamos un apmeklētājus ar 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augļu,ogu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, dārzeņu sulas un piena kokteiļu dzērieniem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3.Nosacītā cena: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3,00 Ls/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kv.m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+ 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PVN+patērētā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elektroenerģija+apsaimniekošanas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izdevumi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4. Nomas pretendenta izvēles kritēriji:</w:t>
      </w:r>
    </w:p>
    <w:p w:rsidR="008808E5" w:rsidRPr="008808E5" w:rsidRDefault="008808E5" w:rsidP="0088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4.1. Nomas tiesības tiks piešķirtas pretendentam, kurš piedāvās visaugstāko nomas maksas cenu. Piedāvātā nomas maksas cena nedrīkst būt zemāka par paziņojumā minēto nosacīto cenu.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4.2. Pretendenta piedāvāto 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augļu,ogu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, dārzeņu sulas un piena kokteiļu dzērienu</w:t>
      </w:r>
    </w:p>
    <w:p w:rsidR="008808E5" w:rsidRPr="008808E5" w:rsidRDefault="008808E5" w:rsidP="0088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sortimentam ir jāatbilst Ministru kabineta 27.12.2002. noteikumu Nr.610 „Higiēnas prasības vispārējās pamatizglītības, vispārējās vidējās izglītības un profesionālās izglītības iestādēm” 51.¹ punkta prasībām. Iesniedzot priekšlikumu paziņojuma 6.punktā noteiktajā termiņā, pretendents rakstveidā apliecina, ka piedāvātais 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augļu,ogu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dārzeņu sulas un piena kokteiļu dzērienu sortiments atbilst minētajām prasībām.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 xml:space="preserve">5. Komerclīguma darbības laiks: </w:t>
      </w:r>
    </w:p>
    <w:p w:rsidR="008808E5" w:rsidRPr="008808E5" w:rsidRDefault="000D2D30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D3D3D3"/>
          <w:lang w:eastAsia="lv-LV"/>
        </w:rPr>
        <w:t>2</w:t>
      </w:r>
      <w:r w:rsidR="008808E5"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gadi no līguma noslēgšanas brīža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6. Pieteikšanās termiņš:</w:t>
      </w:r>
    </w:p>
    <w:p w:rsidR="008808E5" w:rsidRPr="008808E5" w:rsidRDefault="008808E5" w:rsidP="0088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Priekšlikumi nomāt telpas, tajā skaitā iesniedzot piedāvāto sulu un piena kokteiļu automāta izvietošanai piedāvājumu, rakstveidā jāiesniedz līdz 2013.gada </w:t>
      </w:r>
      <w:r w:rsidR="00420D18">
        <w:rPr>
          <w:rFonts w:ascii="Times New Roman" w:eastAsia="Times New Roman" w:hAnsi="Times New Roman" w:cs="Times New Roman"/>
          <w:sz w:val="20"/>
          <w:szCs w:val="20"/>
          <w:lang w:eastAsia="lv-LV"/>
        </w:rPr>
        <w:t>6</w:t>
      </w:r>
      <w:bookmarkStart w:id="0" w:name="_GoBack"/>
      <w:bookmarkEnd w:id="0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>m</w:t>
      </w:r>
      <w:r w:rsidR="00420D18">
        <w:rPr>
          <w:rFonts w:ascii="Times New Roman" w:eastAsia="Times New Roman" w:hAnsi="Times New Roman" w:cs="Times New Roman"/>
          <w:sz w:val="20"/>
          <w:szCs w:val="20"/>
          <w:lang w:eastAsia="lv-LV"/>
        </w:rPr>
        <w:t>artam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plkst.10.00, Rīgā, 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>Skuju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iela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11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>13.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kab.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EF636A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Rīgas 31.vidusskolas </w:t>
      </w:r>
      <w:r w:rsidR="008808E5"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iznomāšanas komisija.</w:t>
      </w:r>
    </w:p>
    <w:p w:rsidR="008808E5" w:rsidRPr="008808E5" w:rsidRDefault="008808E5" w:rsidP="00880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lastRenderedPageBreak/>
        <w:t>2.Paziņojums.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1.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>Rīgas 31.vidusskola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piedāvā iznomāt vietu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skolas (1stāvā) kafijas automāta izvietošanai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2.Mērķis: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Nodrošināt 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skolas 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izglītojamos un apmeklētājus ar kafijas dzērieniem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3.Nosacītā cena: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3,00 Ls/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kv.m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+ 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PVN+patērētā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proofErr w:type="spellStart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elektroenerģija+apsaimniekošanas</w:t>
      </w:r>
      <w:proofErr w:type="spellEnd"/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izdevumi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4. Nomas pretendenta izvēles kritēriji:</w:t>
      </w:r>
    </w:p>
    <w:p w:rsidR="008808E5" w:rsidRPr="008808E5" w:rsidRDefault="008808E5" w:rsidP="0088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4.1. Nomas tiesības tiks piešķirtas pretendentam, kurš piedāvās visaugstāko nomas maksas cenu. Piedāvātā nomas maksas cena nedrīkst būt zemāka par paziņojumā minēto nosacīto cenu.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4.2. Pretendenta piedāvāto kafijas dzērienu sortimentam ir jāatbilst</w:t>
      </w:r>
    </w:p>
    <w:p w:rsidR="008808E5" w:rsidRPr="008808E5" w:rsidRDefault="008808E5" w:rsidP="0088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Ministru kabineta 27.12.2002. noteikumu Nr.610 „Higiēnas prasības vispārējās pamatizglītības, vispārējās vidējās izglītības un profesionālās izglītības iestādēm” 51.¹ punkta prasībām. Iesniedzot priekšlikumu paziņojuma 6.punktā noteiktajā termiņā, pretendents rakstveidā apliecina, ka piedāvātais kafijas dzērieniem sortiments atbilst minētajām prasībām.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 xml:space="preserve">5. Komerclīguma darbības laiks: 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shd w:val="clear" w:color="auto" w:fill="D3D3D3"/>
          <w:lang w:eastAsia="lv-LV"/>
        </w:rPr>
        <w:t>2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gadi no līguma noslēgšanas brīža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u w:val="single"/>
          <w:lang w:eastAsia="lv-LV"/>
        </w:rPr>
        <w:t>6. Pieteikšanās termiņš:</w:t>
      </w:r>
    </w:p>
    <w:p w:rsidR="008808E5" w:rsidRPr="008808E5" w:rsidRDefault="008808E5" w:rsidP="00880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Priekšlikumi nomāt telpas, tajā skaitā iesniedzot piedāvāto kafijas automāta izvietošanas piedāvājumu, rakstveidā jāiesniedz līdz 2013.gada </w:t>
      </w:r>
      <w:r w:rsidR="00420D18">
        <w:rPr>
          <w:rFonts w:ascii="Times New Roman" w:eastAsia="Times New Roman" w:hAnsi="Times New Roman" w:cs="Times New Roman"/>
          <w:sz w:val="20"/>
          <w:szCs w:val="20"/>
          <w:lang w:eastAsia="lv-LV"/>
        </w:rPr>
        <w:t>6.martam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plkst.10.00, Rīgā, 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Skuju 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iela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11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, 1</w:t>
      </w:r>
      <w:r w:rsidR="000D2D30">
        <w:rPr>
          <w:rFonts w:ascii="Times New Roman" w:eastAsia="Times New Roman" w:hAnsi="Times New Roman" w:cs="Times New Roman"/>
          <w:sz w:val="20"/>
          <w:szCs w:val="20"/>
          <w:lang w:eastAsia="lv-LV"/>
        </w:rPr>
        <w:t>3.</w:t>
      </w: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kab.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8808E5" w:rsidRPr="008808E5" w:rsidRDefault="008808E5" w:rsidP="008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>  </w:t>
      </w:r>
    </w:p>
    <w:p w:rsidR="008808E5" w:rsidRDefault="00EF636A" w:rsidP="000D2D30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Rīgas 31.vidusskolas </w:t>
      </w:r>
      <w:r w:rsidR="008808E5" w:rsidRPr="008808E5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iznomāšanas komisija.</w:t>
      </w:r>
    </w:p>
    <w:sectPr w:rsidR="00880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E5"/>
    <w:rsid w:val="000D2D30"/>
    <w:rsid w:val="00420D18"/>
    <w:rsid w:val="008808E5"/>
    <w:rsid w:val="00AB0D2D"/>
    <w:rsid w:val="00E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3</cp:revision>
  <dcterms:created xsi:type="dcterms:W3CDTF">2013-02-04T08:57:00Z</dcterms:created>
  <dcterms:modified xsi:type="dcterms:W3CDTF">2013-02-27T07:31:00Z</dcterms:modified>
</cp:coreProperties>
</file>